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tblLook w:val="04A0" w:firstRow="1" w:lastRow="0" w:firstColumn="1" w:lastColumn="0" w:noHBand="0" w:noVBand="1"/>
      </w:tblPr>
      <w:tblGrid>
        <w:gridCol w:w="2547"/>
        <w:gridCol w:w="6379"/>
        <w:gridCol w:w="1530"/>
      </w:tblGrid>
      <w:tr w:rsidR="005527BA" w:rsidRPr="005527BA" w:rsidTr="005527BA">
        <w:tc>
          <w:tcPr>
            <w:tcW w:w="2547" w:type="dxa"/>
          </w:tcPr>
          <w:p w:rsidR="005527BA" w:rsidRPr="00027533" w:rsidRDefault="005527BA" w:rsidP="00027533">
            <w:pPr>
              <w:rPr>
                <w:b/>
              </w:rPr>
            </w:pPr>
            <w:r w:rsidRPr="00027533">
              <w:rPr>
                <w:b/>
              </w:rPr>
              <w:t>Adı Soyadı:</w:t>
            </w:r>
          </w:p>
          <w:p w:rsidR="005527BA" w:rsidRPr="005527BA" w:rsidRDefault="005527BA" w:rsidP="00027533">
            <w:pPr>
              <w:jc w:val="center"/>
              <w:rPr>
                <w:b/>
              </w:rPr>
            </w:pPr>
          </w:p>
          <w:p w:rsidR="005527BA" w:rsidRPr="005527BA" w:rsidRDefault="005527BA" w:rsidP="00027533">
            <w:pPr>
              <w:rPr>
                <w:b/>
              </w:rPr>
            </w:pPr>
          </w:p>
          <w:p w:rsidR="005527BA" w:rsidRPr="00027533" w:rsidRDefault="005527BA" w:rsidP="00027533">
            <w:pPr>
              <w:rPr>
                <w:b/>
              </w:rPr>
            </w:pPr>
            <w:r w:rsidRPr="00027533">
              <w:rPr>
                <w:b/>
              </w:rPr>
              <w:t>Sınıfı No:</w:t>
            </w:r>
          </w:p>
        </w:tc>
        <w:tc>
          <w:tcPr>
            <w:tcW w:w="6379" w:type="dxa"/>
          </w:tcPr>
          <w:p w:rsidR="005527BA" w:rsidRPr="00027533" w:rsidRDefault="005527BA" w:rsidP="00027533">
            <w:pPr>
              <w:jc w:val="center"/>
              <w:rPr>
                <w:b/>
              </w:rPr>
            </w:pPr>
            <w:r w:rsidRPr="00027533">
              <w:rPr>
                <w:b/>
              </w:rPr>
              <w:t>2025-2026 EĞİTİM ÖĞRETİM YILI</w:t>
            </w:r>
          </w:p>
          <w:p w:rsidR="005527BA" w:rsidRPr="00027533" w:rsidRDefault="005527BA" w:rsidP="00027533">
            <w:pPr>
              <w:jc w:val="center"/>
              <w:rPr>
                <w:b/>
              </w:rPr>
            </w:pPr>
            <w:r w:rsidRPr="00027533">
              <w:rPr>
                <w:b/>
              </w:rPr>
              <w:t>SÖZEL AKADEMİ ORTAOKULU</w:t>
            </w:r>
          </w:p>
          <w:p w:rsidR="005527BA" w:rsidRPr="00027533" w:rsidRDefault="00A6423B" w:rsidP="00027533">
            <w:pPr>
              <w:jc w:val="center"/>
              <w:rPr>
                <w:b/>
              </w:rPr>
            </w:pPr>
            <w:r>
              <w:rPr>
                <w:b/>
              </w:rPr>
              <w:t xml:space="preserve">5. </w:t>
            </w:r>
            <w:r w:rsidR="005527BA" w:rsidRPr="00027533">
              <w:rPr>
                <w:b/>
              </w:rPr>
              <w:t>SINIF SOSYAL BİLGİLER DERSİ</w:t>
            </w:r>
          </w:p>
          <w:p w:rsidR="005527BA" w:rsidRPr="00027533" w:rsidRDefault="005527BA" w:rsidP="00027533">
            <w:pPr>
              <w:jc w:val="center"/>
              <w:rPr>
                <w:b/>
              </w:rPr>
            </w:pPr>
            <w:r w:rsidRPr="00027533">
              <w:rPr>
                <w:b/>
              </w:rPr>
              <w:t>2. DÖNEM 2. YAZILI SINAVI (1. SENARYO)</w:t>
            </w:r>
          </w:p>
        </w:tc>
        <w:tc>
          <w:tcPr>
            <w:tcW w:w="1530" w:type="dxa"/>
          </w:tcPr>
          <w:p w:rsidR="005527BA" w:rsidRPr="00027533" w:rsidRDefault="005527BA" w:rsidP="00027533">
            <w:pPr>
              <w:rPr>
                <w:b/>
              </w:rPr>
            </w:pPr>
            <w:r w:rsidRPr="00027533">
              <w:rPr>
                <w:b/>
              </w:rPr>
              <w:t>Puan:</w:t>
            </w:r>
          </w:p>
        </w:tc>
      </w:tr>
    </w:tbl>
    <w:p w:rsidR="00027533" w:rsidRDefault="00027533" w:rsidP="00027533">
      <w:pPr>
        <w:spacing w:after="0" w:line="240" w:lineRule="auto"/>
        <w:rPr>
          <w:b/>
        </w:rPr>
      </w:pPr>
    </w:p>
    <w:tbl>
      <w:tblPr>
        <w:tblStyle w:val="TabloKlavuzu"/>
        <w:tblW w:w="0" w:type="auto"/>
        <w:tblLook w:val="04A0" w:firstRow="1" w:lastRow="0" w:firstColumn="1" w:lastColumn="0" w:noHBand="0" w:noVBand="1"/>
      </w:tblPr>
      <w:tblGrid>
        <w:gridCol w:w="10456"/>
      </w:tblGrid>
      <w:tr w:rsidR="00027533" w:rsidTr="00027533">
        <w:tc>
          <w:tcPr>
            <w:tcW w:w="10456" w:type="dxa"/>
          </w:tcPr>
          <w:p w:rsidR="00027533" w:rsidRDefault="00027533" w:rsidP="00027533">
            <w:pPr>
              <w:autoSpaceDE w:val="0"/>
              <w:autoSpaceDN w:val="0"/>
              <w:adjustRightInd w:val="0"/>
              <w:rPr>
                <w:rFonts w:ascii="Arial-ItalicMT" w:hAnsi="Arial-ItalicMT" w:cs="Arial-ItalicMT"/>
                <w:i/>
                <w:iCs/>
                <w:sz w:val="20"/>
                <w:szCs w:val="20"/>
              </w:rPr>
            </w:pPr>
            <w:r>
              <w:rPr>
                <w:rFonts w:ascii="Arial-BoldMT" w:hAnsi="Arial-BoldMT" w:cs="Arial-BoldMT"/>
                <w:b/>
                <w:bCs/>
                <w:sz w:val="20"/>
                <w:szCs w:val="20"/>
              </w:rPr>
              <w:t xml:space="preserve">Öğrenme Çıktısı: </w:t>
            </w:r>
            <w:r>
              <w:rPr>
                <w:rFonts w:ascii="Arial-ItalicMT" w:hAnsi="Arial-ItalicMT" w:cs="Arial-ItalicMT"/>
                <w:i/>
                <w:iCs/>
                <w:sz w:val="20"/>
                <w:szCs w:val="20"/>
              </w:rPr>
              <w:t>SB.5.4.2. Toplum düzenine etkisi bakımından etkin vatandaş olmanın önemine yönelik çıkarımda</w:t>
            </w:r>
          </w:p>
          <w:p w:rsidR="00027533" w:rsidRDefault="00027533" w:rsidP="00027533">
            <w:pPr>
              <w:rPr>
                <w:b/>
              </w:rPr>
            </w:pPr>
            <w:proofErr w:type="gramStart"/>
            <w:r>
              <w:rPr>
                <w:rFonts w:ascii="Arial-ItalicMT" w:hAnsi="Arial-ItalicMT" w:cs="Arial-ItalicMT"/>
                <w:i/>
                <w:iCs/>
                <w:sz w:val="20"/>
                <w:szCs w:val="20"/>
              </w:rPr>
              <w:t>bulunabilme</w:t>
            </w:r>
            <w:proofErr w:type="gramEnd"/>
          </w:p>
        </w:tc>
      </w:tr>
    </w:tbl>
    <w:p w:rsidR="00027533" w:rsidRDefault="00027533" w:rsidP="00027533">
      <w:pPr>
        <w:spacing w:after="0" w:line="240" w:lineRule="auto"/>
      </w:pPr>
    </w:p>
    <w:p w:rsidR="00027533" w:rsidRPr="00027533" w:rsidRDefault="00027533" w:rsidP="00027533">
      <w:pPr>
        <w:spacing w:after="0" w:line="240" w:lineRule="auto"/>
      </w:pPr>
      <w:r w:rsidRPr="00027533">
        <w:t>Funda, mahallesindeki parkın çok kirli olduğunu ve çöplerin zamanında toplanmadığını fark ediyor. Bu durum çocukların parkta rahat oyun oynamasını engelliyor.</w:t>
      </w:r>
    </w:p>
    <w:p w:rsidR="00027533" w:rsidRDefault="00027533" w:rsidP="00027533">
      <w:pPr>
        <w:spacing w:after="0" w:line="240" w:lineRule="auto"/>
        <w:rPr>
          <w:b/>
          <w:bCs/>
        </w:rPr>
      </w:pPr>
      <w:r w:rsidRPr="00027533">
        <w:rPr>
          <w:b/>
          <w:bCs/>
        </w:rPr>
        <w:t>1. Buna göre Funda etkin vatandaş olarak bu sorunu çözmek için hangi yöntemlere başvurabilir? Yazınız.</w:t>
      </w:r>
      <w:r w:rsidR="00911F6D">
        <w:rPr>
          <w:b/>
          <w:bCs/>
        </w:rPr>
        <w:t xml:space="preserve"> (2</w:t>
      </w:r>
      <w:r>
        <w:rPr>
          <w:b/>
          <w:bCs/>
        </w:rPr>
        <w:t>0 Puan)</w:t>
      </w:r>
    </w:p>
    <w:tbl>
      <w:tblPr>
        <w:tblStyle w:val="TabloKlavuzu"/>
        <w:tblW w:w="0" w:type="auto"/>
        <w:tblLook w:val="04A0" w:firstRow="1" w:lastRow="0" w:firstColumn="1" w:lastColumn="0" w:noHBand="0" w:noVBand="1"/>
      </w:tblPr>
      <w:tblGrid>
        <w:gridCol w:w="10456"/>
      </w:tblGrid>
      <w:tr w:rsidR="00027533" w:rsidTr="00027533">
        <w:tc>
          <w:tcPr>
            <w:tcW w:w="10456" w:type="dxa"/>
          </w:tcPr>
          <w:p w:rsidR="00027533" w:rsidRDefault="00027533" w:rsidP="00027533">
            <w:pPr>
              <w:rPr>
                <w:b/>
              </w:rPr>
            </w:pPr>
          </w:p>
          <w:p w:rsidR="00027533" w:rsidRDefault="00027533" w:rsidP="00027533">
            <w:pPr>
              <w:rPr>
                <w:b/>
              </w:rPr>
            </w:pPr>
          </w:p>
          <w:p w:rsidR="00027533" w:rsidRDefault="00027533" w:rsidP="00027533">
            <w:pPr>
              <w:rPr>
                <w:b/>
              </w:rPr>
            </w:pPr>
          </w:p>
        </w:tc>
      </w:tr>
    </w:tbl>
    <w:p w:rsidR="00027533" w:rsidRPr="00027533" w:rsidRDefault="00027533" w:rsidP="00027533">
      <w:pPr>
        <w:spacing w:after="0" w:line="240" w:lineRule="auto"/>
        <w:rPr>
          <w:b/>
        </w:rPr>
      </w:pPr>
    </w:p>
    <w:tbl>
      <w:tblPr>
        <w:tblStyle w:val="TabloKlavuzu"/>
        <w:tblW w:w="0" w:type="auto"/>
        <w:tblLook w:val="04A0" w:firstRow="1" w:lastRow="0" w:firstColumn="1" w:lastColumn="0" w:noHBand="0" w:noVBand="1"/>
      </w:tblPr>
      <w:tblGrid>
        <w:gridCol w:w="10456"/>
      </w:tblGrid>
      <w:tr w:rsidR="00027533" w:rsidTr="00027533">
        <w:tc>
          <w:tcPr>
            <w:tcW w:w="10456" w:type="dxa"/>
          </w:tcPr>
          <w:p w:rsidR="00027533" w:rsidRDefault="00027533" w:rsidP="00027533">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SB.5.4.3. Temel insan hak ve sorumluluklarının önemini sorgulayabilme</w:t>
            </w:r>
          </w:p>
        </w:tc>
      </w:tr>
    </w:tbl>
    <w:p w:rsidR="00027533" w:rsidRDefault="00027533" w:rsidP="00027533">
      <w:pPr>
        <w:spacing w:after="0" w:line="240" w:lineRule="auto"/>
        <w:rPr>
          <w:b/>
        </w:rPr>
      </w:pPr>
    </w:p>
    <w:p w:rsidR="00906CD8" w:rsidRPr="00906CD8" w:rsidRDefault="00906CD8" w:rsidP="00027533">
      <w:pPr>
        <w:spacing w:after="0" w:line="240" w:lineRule="auto"/>
        <w:rPr>
          <w:b/>
          <w:bCs/>
        </w:rPr>
      </w:pPr>
      <w:r w:rsidRPr="00906CD8">
        <w:rPr>
          <w:b/>
          <w:bCs/>
        </w:rPr>
        <w:t>2. Sahip olduğumuz hak ve sorumluluklara iki örnek yazınız.</w:t>
      </w:r>
      <w:r>
        <w:rPr>
          <w:b/>
          <w:bCs/>
        </w:rPr>
        <w:t xml:space="preserve"> (20 Puan)</w:t>
      </w:r>
    </w:p>
    <w:tbl>
      <w:tblPr>
        <w:tblStyle w:val="TabloKlavuzu"/>
        <w:tblW w:w="0" w:type="auto"/>
        <w:tblLook w:val="04A0" w:firstRow="1" w:lastRow="0" w:firstColumn="1" w:lastColumn="0" w:noHBand="0" w:noVBand="1"/>
      </w:tblPr>
      <w:tblGrid>
        <w:gridCol w:w="5228"/>
        <w:gridCol w:w="5228"/>
      </w:tblGrid>
      <w:tr w:rsidR="00906CD8" w:rsidTr="00906CD8">
        <w:tc>
          <w:tcPr>
            <w:tcW w:w="5228" w:type="dxa"/>
          </w:tcPr>
          <w:p w:rsidR="00906CD8" w:rsidRDefault="00906CD8" w:rsidP="00906CD8">
            <w:pPr>
              <w:jc w:val="center"/>
              <w:rPr>
                <w:b/>
              </w:rPr>
            </w:pPr>
            <w:r>
              <w:rPr>
                <w:b/>
              </w:rPr>
              <w:t>Haklarımız</w:t>
            </w:r>
          </w:p>
        </w:tc>
        <w:tc>
          <w:tcPr>
            <w:tcW w:w="5228" w:type="dxa"/>
          </w:tcPr>
          <w:p w:rsidR="00906CD8" w:rsidRDefault="00906CD8" w:rsidP="00906CD8">
            <w:pPr>
              <w:jc w:val="center"/>
              <w:rPr>
                <w:b/>
              </w:rPr>
            </w:pPr>
            <w:r>
              <w:rPr>
                <w:b/>
              </w:rPr>
              <w:t>Sorumluluklarımız</w:t>
            </w:r>
          </w:p>
        </w:tc>
      </w:tr>
      <w:tr w:rsidR="00906CD8" w:rsidTr="00906CD8">
        <w:tc>
          <w:tcPr>
            <w:tcW w:w="5228" w:type="dxa"/>
          </w:tcPr>
          <w:p w:rsidR="00906CD8" w:rsidRDefault="00906CD8" w:rsidP="00027533">
            <w:pPr>
              <w:rPr>
                <w:b/>
              </w:rPr>
            </w:pPr>
          </w:p>
          <w:p w:rsidR="00906CD8" w:rsidRDefault="00906CD8" w:rsidP="00027533">
            <w:pPr>
              <w:rPr>
                <w:b/>
              </w:rPr>
            </w:pPr>
          </w:p>
          <w:p w:rsidR="00906CD8" w:rsidRDefault="00906CD8" w:rsidP="00027533">
            <w:pPr>
              <w:rPr>
                <w:b/>
              </w:rPr>
            </w:pPr>
          </w:p>
        </w:tc>
        <w:tc>
          <w:tcPr>
            <w:tcW w:w="5228" w:type="dxa"/>
          </w:tcPr>
          <w:p w:rsidR="00906CD8" w:rsidRDefault="00906CD8" w:rsidP="00027533">
            <w:pPr>
              <w:rPr>
                <w:b/>
              </w:rPr>
            </w:pPr>
          </w:p>
        </w:tc>
      </w:tr>
    </w:tbl>
    <w:p w:rsidR="00027533" w:rsidRDefault="00027533" w:rsidP="00027533">
      <w:pPr>
        <w:spacing w:after="0" w:line="240" w:lineRule="auto"/>
        <w:rPr>
          <w:b/>
        </w:rPr>
      </w:pPr>
    </w:p>
    <w:tbl>
      <w:tblPr>
        <w:tblStyle w:val="TabloKlavuzu"/>
        <w:tblW w:w="0" w:type="auto"/>
        <w:tblLook w:val="04A0" w:firstRow="1" w:lastRow="0" w:firstColumn="1" w:lastColumn="0" w:noHBand="0" w:noVBand="1"/>
      </w:tblPr>
      <w:tblGrid>
        <w:gridCol w:w="10456"/>
      </w:tblGrid>
      <w:tr w:rsidR="00906CD8" w:rsidTr="00906CD8">
        <w:tc>
          <w:tcPr>
            <w:tcW w:w="10456" w:type="dxa"/>
          </w:tcPr>
          <w:p w:rsidR="00906CD8" w:rsidRDefault="00906CD8" w:rsidP="00906CD8">
            <w:pPr>
              <w:autoSpaceDE w:val="0"/>
              <w:autoSpaceDN w:val="0"/>
              <w:adjustRightInd w:val="0"/>
              <w:rPr>
                <w:rFonts w:ascii="Arial-ItalicMT" w:hAnsi="Arial-ItalicMT" w:cs="Arial-ItalicMT"/>
                <w:i/>
                <w:iCs/>
                <w:sz w:val="20"/>
                <w:szCs w:val="20"/>
              </w:rPr>
            </w:pPr>
            <w:r>
              <w:rPr>
                <w:rFonts w:ascii="Arial-BoldMT" w:hAnsi="Arial-BoldMT" w:cs="Arial-BoldMT"/>
                <w:b/>
                <w:bCs/>
                <w:sz w:val="20"/>
                <w:szCs w:val="20"/>
              </w:rPr>
              <w:t xml:space="preserve">Öğrenme Çıktısı: </w:t>
            </w:r>
            <w:r>
              <w:rPr>
                <w:rFonts w:ascii="Arial-ItalicMT" w:hAnsi="Arial-ItalicMT" w:cs="Arial-ItalicMT"/>
                <w:i/>
                <w:iCs/>
                <w:sz w:val="20"/>
                <w:szCs w:val="20"/>
              </w:rPr>
              <w:t>SB.5.4.4. Bir ihtiyaç hâlinde veya sorun karşısında başvuru yapılabilecek kurumlar hakkında</w:t>
            </w:r>
          </w:p>
          <w:p w:rsidR="00906CD8" w:rsidRDefault="00906CD8" w:rsidP="00906CD8">
            <w:pPr>
              <w:rPr>
                <w:b/>
              </w:rPr>
            </w:pPr>
            <w:proofErr w:type="gramStart"/>
            <w:r>
              <w:rPr>
                <w:rFonts w:ascii="Arial-ItalicMT" w:hAnsi="Arial-ItalicMT" w:cs="Arial-ItalicMT"/>
                <w:i/>
                <w:iCs/>
                <w:sz w:val="20"/>
                <w:szCs w:val="20"/>
              </w:rPr>
              <w:t>bilgi</w:t>
            </w:r>
            <w:proofErr w:type="gramEnd"/>
            <w:r>
              <w:rPr>
                <w:rFonts w:ascii="Arial-ItalicMT" w:hAnsi="Arial-ItalicMT" w:cs="Arial-ItalicMT"/>
                <w:i/>
                <w:iCs/>
                <w:sz w:val="20"/>
                <w:szCs w:val="20"/>
              </w:rPr>
              <w:t xml:space="preserve"> toplayabilme</w:t>
            </w:r>
          </w:p>
        </w:tc>
      </w:tr>
    </w:tbl>
    <w:p w:rsidR="00906CD8" w:rsidRDefault="00906CD8" w:rsidP="00027533">
      <w:pPr>
        <w:spacing w:after="0" w:line="240" w:lineRule="auto"/>
        <w:rPr>
          <w:b/>
        </w:rPr>
      </w:pPr>
    </w:p>
    <w:p w:rsidR="00906CD8" w:rsidRPr="00906CD8" w:rsidRDefault="00906CD8" w:rsidP="00906CD8">
      <w:pPr>
        <w:spacing w:after="0" w:line="240" w:lineRule="auto"/>
      </w:pPr>
      <w:r>
        <w:t>Atatürk</w:t>
      </w:r>
      <w:r w:rsidRPr="00906CD8">
        <w:t xml:space="preserve"> Mahallesi’nde bulunan çocuk parkındaki oyun araçları uzun süredir kırık ve bakımsız durumdadır. Bu nedenle çocuklar parkta güvenli bir şekilde oynayamamaktadır. Mahalle sakinlerinden Özkan Bey, sorunun çözülmesi için ilgili kuruma başvurmaya karar vermiştir.</w:t>
      </w:r>
    </w:p>
    <w:p w:rsidR="00906CD8" w:rsidRPr="00906CD8" w:rsidRDefault="00906CD8" w:rsidP="00906CD8">
      <w:pPr>
        <w:spacing w:after="0" w:line="240" w:lineRule="auto"/>
        <w:rPr>
          <w:b/>
          <w:bCs/>
        </w:rPr>
      </w:pPr>
      <w:r w:rsidRPr="00906CD8">
        <w:rPr>
          <w:b/>
          <w:bCs/>
        </w:rPr>
        <w:t>3. Özkan Bey bu sorunun çözülmesi için hangi kuruma başvurmalıdır?</w:t>
      </w:r>
      <w:r w:rsidR="00911F6D">
        <w:rPr>
          <w:b/>
          <w:bCs/>
        </w:rPr>
        <w:t xml:space="preserve"> (1</w:t>
      </w:r>
      <w:r>
        <w:rPr>
          <w:b/>
          <w:bCs/>
        </w:rPr>
        <w:t>0 Puan)</w:t>
      </w:r>
    </w:p>
    <w:tbl>
      <w:tblPr>
        <w:tblStyle w:val="TabloKlavuzu"/>
        <w:tblW w:w="0" w:type="auto"/>
        <w:tblLook w:val="04A0" w:firstRow="1" w:lastRow="0" w:firstColumn="1" w:lastColumn="0" w:noHBand="0" w:noVBand="1"/>
      </w:tblPr>
      <w:tblGrid>
        <w:gridCol w:w="10456"/>
      </w:tblGrid>
      <w:tr w:rsidR="00906CD8" w:rsidTr="00906CD8">
        <w:tc>
          <w:tcPr>
            <w:tcW w:w="10456" w:type="dxa"/>
          </w:tcPr>
          <w:p w:rsidR="00906CD8" w:rsidRDefault="00906CD8" w:rsidP="00027533">
            <w:pPr>
              <w:rPr>
                <w:b/>
              </w:rPr>
            </w:pPr>
          </w:p>
          <w:p w:rsidR="00906CD8" w:rsidRDefault="00906CD8" w:rsidP="00027533">
            <w:pPr>
              <w:rPr>
                <w:b/>
              </w:rPr>
            </w:pPr>
          </w:p>
          <w:p w:rsidR="00A6423B" w:rsidRDefault="00A6423B" w:rsidP="00027533">
            <w:pPr>
              <w:rPr>
                <w:b/>
              </w:rPr>
            </w:pPr>
          </w:p>
        </w:tc>
      </w:tr>
    </w:tbl>
    <w:p w:rsidR="00906CD8" w:rsidRDefault="00906CD8" w:rsidP="00027533">
      <w:pPr>
        <w:spacing w:after="0" w:line="240" w:lineRule="auto"/>
        <w:rPr>
          <w:b/>
        </w:rPr>
      </w:pPr>
    </w:p>
    <w:tbl>
      <w:tblPr>
        <w:tblStyle w:val="TabloKlavuzu"/>
        <w:tblW w:w="0" w:type="auto"/>
        <w:tblLook w:val="04A0" w:firstRow="1" w:lastRow="0" w:firstColumn="1" w:lastColumn="0" w:noHBand="0" w:noVBand="1"/>
      </w:tblPr>
      <w:tblGrid>
        <w:gridCol w:w="10456"/>
      </w:tblGrid>
      <w:tr w:rsidR="00906CD8" w:rsidTr="00906CD8">
        <w:tc>
          <w:tcPr>
            <w:tcW w:w="10456" w:type="dxa"/>
          </w:tcPr>
          <w:p w:rsidR="00906CD8" w:rsidRDefault="00906CD8" w:rsidP="00027533">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SB.5.5.1. Kaynakları verimli kullanmanın doğa ve insanlar üzerindeki etkisini yorumlayabilme</w:t>
            </w:r>
          </w:p>
        </w:tc>
      </w:tr>
    </w:tbl>
    <w:p w:rsidR="00906CD8" w:rsidRDefault="00906CD8" w:rsidP="00027533">
      <w:pPr>
        <w:spacing w:after="0" w:line="240" w:lineRule="auto"/>
        <w:rPr>
          <w:b/>
        </w:rPr>
      </w:pPr>
    </w:p>
    <w:p w:rsidR="00906CD8" w:rsidRPr="00911F6D" w:rsidRDefault="00906CD8" w:rsidP="00906CD8">
      <w:pPr>
        <w:spacing w:after="0" w:line="240" w:lineRule="auto"/>
        <w:rPr>
          <w:b/>
          <w:bCs/>
        </w:rPr>
      </w:pPr>
      <w:r w:rsidRPr="00906CD8">
        <w:rPr>
          <w:b/>
          <w:bCs/>
        </w:rPr>
        <w:t>4. Aşağıdaki soruları cevaplayınız.</w:t>
      </w:r>
      <w:r w:rsidR="00911F6D">
        <w:rPr>
          <w:b/>
          <w:bCs/>
        </w:rPr>
        <w:t xml:space="preserve"> (30 Puan)</w:t>
      </w:r>
    </w:p>
    <w:p w:rsidR="00906CD8" w:rsidRDefault="00906CD8" w:rsidP="00906CD8">
      <w:pPr>
        <w:spacing w:after="0" w:line="240" w:lineRule="auto"/>
        <w:rPr>
          <w:b/>
          <w:bCs/>
        </w:rPr>
      </w:pPr>
      <w:proofErr w:type="gramStart"/>
      <w:r w:rsidRPr="00906CD8">
        <w:rPr>
          <w:b/>
          <w:bCs/>
        </w:rPr>
        <w:t>a</w:t>
      </w:r>
      <w:proofErr w:type="gramEnd"/>
      <w:r w:rsidRPr="00906CD8">
        <w:rPr>
          <w:b/>
          <w:bCs/>
        </w:rPr>
        <w:t>. Topraklarımızdan hangi alanlarda yararlanılmaktadır? Bir örnek yazınız.</w:t>
      </w:r>
    </w:p>
    <w:tbl>
      <w:tblPr>
        <w:tblStyle w:val="TabloKlavuzu"/>
        <w:tblW w:w="0" w:type="auto"/>
        <w:tblLook w:val="04A0" w:firstRow="1" w:lastRow="0" w:firstColumn="1" w:lastColumn="0" w:noHBand="0" w:noVBand="1"/>
      </w:tblPr>
      <w:tblGrid>
        <w:gridCol w:w="10456"/>
      </w:tblGrid>
      <w:tr w:rsidR="00911F6D" w:rsidTr="00911F6D">
        <w:tc>
          <w:tcPr>
            <w:tcW w:w="10456" w:type="dxa"/>
          </w:tcPr>
          <w:p w:rsidR="00911F6D" w:rsidRDefault="00911F6D" w:rsidP="00906CD8">
            <w:pPr>
              <w:rPr>
                <w:b/>
              </w:rPr>
            </w:pPr>
          </w:p>
          <w:p w:rsidR="00911F6D" w:rsidRDefault="00911F6D" w:rsidP="00906CD8">
            <w:pPr>
              <w:rPr>
                <w:b/>
              </w:rPr>
            </w:pPr>
          </w:p>
          <w:p w:rsidR="00911F6D" w:rsidRDefault="00911F6D" w:rsidP="00906CD8">
            <w:pPr>
              <w:rPr>
                <w:b/>
              </w:rPr>
            </w:pPr>
          </w:p>
        </w:tc>
      </w:tr>
    </w:tbl>
    <w:p w:rsidR="00911F6D" w:rsidRPr="00906CD8" w:rsidRDefault="00911F6D" w:rsidP="00906CD8">
      <w:pPr>
        <w:spacing w:after="0" w:line="240" w:lineRule="auto"/>
        <w:rPr>
          <w:b/>
        </w:rPr>
      </w:pPr>
    </w:p>
    <w:p w:rsidR="00906CD8" w:rsidRDefault="00906CD8" w:rsidP="00906CD8">
      <w:pPr>
        <w:spacing w:after="0" w:line="240" w:lineRule="auto"/>
        <w:rPr>
          <w:b/>
          <w:bCs/>
        </w:rPr>
      </w:pPr>
      <w:r w:rsidRPr="00906CD8">
        <w:rPr>
          <w:b/>
          <w:bCs/>
        </w:rPr>
        <w:t>b. Sularımızdan hangi alanlarda yararlanılmaktadır? Bir örnek yazınız.</w:t>
      </w:r>
    </w:p>
    <w:tbl>
      <w:tblPr>
        <w:tblStyle w:val="TabloKlavuzu"/>
        <w:tblW w:w="0" w:type="auto"/>
        <w:tblLook w:val="04A0" w:firstRow="1" w:lastRow="0" w:firstColumn="1" w:lastColumn="0" w:noHBand="0" w:noVBand="1"/>
      </w:tblPr>
      <w:tblGrid>
        <w:gridCol w:w="10456"/>
      </w:tblGrid>
      <w:tr w:rsidR="00911F6D" w:rsidTr="00911F6D">
        <w:tc>
          <w:tcPr>
            <w:tcW w:w="10456" w:type="dxa"/>
          </w:tcPr>
          <w:p w:rsidR="00911F6D" w:rsidRDefault="00911F6D" w:rsidP="00906CD8">
            <w:pPr>
              <w:rPr>
                <w:b/>
                <w:bCs/>
              </w:rPr>
            </w:pPr>
          </w:p>
          <w:p w:rsidR="00911F6D" w:rsidRDefault="00911F6D" w:rsidP="00906CD8">
            <w:pPr>
              <w:rPr>
                <w:b/>
                <w:bCs/>
              </w:rPr>
            </w:pPr>
          </w:p>
          <w:p w:rsidR="00911F6D" w:rsidRDefault="00911F6D" w:rsidP="00906CD8">
            <w:pPr>
              <w:rPr>
                <w:b/>
                <w:bCs/>
              </w:rPr>
            </w:pPr>
          </w:p>
        </w:tc>
      </w:tr>
    </w:tbl>
    <w:p w:rsidR="00911F6D" w:rsidRPr="00906CD8" w:rsidRDefault="00911F6D" w:rsidP="00906CD8">
      <w:pPr>
        <w:spacing w:after="0" w:line="240" w:lineRule="auto"/>
        <w:rPr>
          <w:b/>
        </w:rPr>
      </w:pPr>
    </w:p>
    <w:p w:rsidR="00906CD8" w:rsidRPr="00911F6D" w:rsidRDefault="00906CD8" w:rsidP="00906CD8">
      <w:pPr>
        <w:spacing w:after="0" w:line="240" w:lineRule="auto"/>
      </w:pPr>
      <w:r w:rsidRPr="00911F6D">
        <w:t>Doğada sınırlı miktarda bulunan ve kullanıldıkça tükenen enerji kaynaklarına yenilenemeyen enerji kaynakları denir.</w:t>
      </w:r>
    </w:p>
    <w:p w:rsidR="00906CD8" w:rsidRPr="00906CD8" w:rsidRDefault="00906CD8" w:rsidP="00906CD8">
      <w:pPr>
        <w:spacing w:after="0" w:line="240" w:lineRule="auto"/>
        <w:rPr>
          <w:b/>
        </w:rPr>
      </w:pPr>
      <w:r w:rsidRPr="00906CD8">
        <w:rPr>
          <w:b/>
          <w:bCs/>
        </w:rPr>
        <w:t>c. Yenilenemeyen enerji kaynakları nedir? İki örnek veriniz.</w:t>
      </w:r>
    </w:p>
    <w:tbl>
      <w:tblPr>
        <w:tblStyle w:val="TabloKlavuzu"/>
        <w:tblW w:w="0" w:type="auto"/>
        <w:tblLook w:val="04A0" w:firstRow="1" w:lastRow="0" w:firstColumn="1" w:lastColumn="0" w:noHBand="0" w:noVBand="1"/>
      </w:tblPr>
      <w:tblGrid>
        <w:gridCol w:w="10456"/>
      </w:tblGrid>
      <w:tr w:rsidR="00911F6D" w:rsidTr="00911F6D">
        <w:tc>
          <w:tcPr>
            <w:tcW w:w="10456" w:type="dxa"/>
          </w:tcPr>
          <w:p w:rsidR="00911F6D" w:rsidRDefault="00911F6D" w:rsidP="00027533">
            <w:pPr>
              <w:rPr>
                <w:b/>
              </w:rPr>
            </w:pPr>
          </w:p>
          <w:p w:rsidR="00911F6D" w:rsidRDefault="00911F6D" w:rsidP="00027533">
            <w:pPr>
              <w:rPr>
                <w:b/>
              </w:rPr>
            </w:pPr>
          </w:p>
          <w:p w:rsidR="00911F6D" w:rsidRDefault="00911F6D" w:rsidP="00027533">
            <w:pPr>
              <w:rPr>
                <w:b/>
              </w:rPr>
            </w:pPr>
          </w:p>
        </w:tc>
      </w:tr>
    </w:tbl>
    <w:p w:rsidR="00906CD8" w:rsidRDefault="00906CD8" w:rsidP="00027533">
      <w:pPr>
        <w:spacing w:after="0" w:line="240" w:lineRule="auto"/>
        <w:rPr>
          <w:b/>
        </w:rPr>
      </w:pPr>
    </w:p>
    <w:p w:rsidR="00906CD8" w:rsidRDefault="00906CD8" w:rsidP="00027533">
      <w:pPr>
        <w:spacing w:after="0" w:line="240" w:lineRule="auto"/>
        <w:rPr>
          <w:b/>
        </w:rPr>
      </w:pPr>
    </w:p>
    <w:p w:rsidR="00911F6D" w:rsidRDefault="00911F6D" w:rsidP="00027533">
      <w:pPr>
        <w:spacing w:after="0" w:line="240" w:lineRule="auto"/>
        <w:rPr>
          <w:b/>
        </w:rPr>
      </w:pPr>
    </w:p>
    <w:p w:rsidR="00906CD8" w:rsidRDefault="00906CD8" w:rsidP="00027533">
      <w:pPr>
        <w:spacing w:after="0" w:line="240" w:lineRule="auto"/>
        <w:rPr>
          <w:b/>
        </w:rPr>
      </w:pPr>
    </w:p>
    <w:p w:rsidR="00027533" w:rsidRDefault="00027533" w:rsidP="00027533">
      <w:pPr>
        <w:spacing w:after="0" w:line="240" w:lineRule="auto"/>
        <w:rPr>
          <w:b/>
        </w:rPr>
      </w:pPr>
    </w:p>
    <w:tbl>
      <w:tblPr>
        <w:tblStyle w:val="TabloKlavuzu"/>
        <w:tblW w:w="0" w:type="auto"/>
        <w:tblLook w:val="04A0" w:firstRow="1" w:lastRow="0" w:firstColumn="1" w:lastColumn="0" w:noHBand="0" w:noVBand="1"/>
      </w:tblPr>
      <w:tblGrid>
        <w:gridCol w:w="10456"/>
      </w:tblGrid>
      <w:tr w:rsidR="00911F6D" w:rsidTr="00911F6D">
        <w:tc>
          <w:tcPr>
            <w:tcW w:w="10456" w:type="dxa"/>
          </w:tcPr>
          <w:p w:rsidR="00911F6D" w:rsidRDefault="00911F6D" w:rsidP="00027533">
            <w:pPr>
              <w:rPr>
                <w:b/>
              </w:rPr>
            </w:pPr>
            <w:r>
              <w:rPr>
                <w:rFonts w:ascii="Arial-BoldMT" w:hAnsi="Arial-BoldMT" w:cs="Arial-BoldMT"/>
                <w:b/>
                <w:bCs/>
                <w:sz w:val="20"/>
                <w:szCs w:val="20"/>
              </w:rPr>
              <w:lastRenderedPageBreak/>
              <w:t xml:space="preserve">Öğrenme Çıktısı: </w:t>
            </w:r>
            <w:r>
              <w:rPr>
                <w:rFonts w:ascii="Arial-ItalicMT" w:hAnsi="Arial-ItalicMT" w:cs="Arial-ItalicMT"/>
                <w:i/>
                <w:iCs/>
                <w:sz w:val="20"/>
                <w:szCs w:val="20"/>
              </w:rPr>
              <w:t>SB.5.5.2. İhtiyaç ve isteklerini karşılamak için gerekli bütçeyi planlayabilme</w:t>
            </w:r>
          </w:p>
        </w:tc>
      </w:tr>
    </w:tbl>
    <w:p w:rsidR="00911F6D" w:rsidRDefault="00911F6D" w:rsidP="00027533">
      <w:pPr>
        <w:spacing w:after="0" w:line="240" w:lineRule="auto"/>
        <w:rPr>
          <w:b/>
        </w:rPr>
      </w:pPr>
    </w:p>
    <w:p w:rsidR="00911F6D" w:rsidRPr="00911F6D" w:rsidRDefault="00911F6D" w:rsidP="00911F6D">
      <w:pPr>
        <w:spacing w:after="0" w:line="240" w:lineRule="auto"/>
        <w:rPr>
          <w:b/>
        </w:rPr>
      </w:pPr>
      <w:r w:rsidRPr="00911F6D">
        <w:rPr>
          <w:b/>
          <w:bCs/>
        </w:rPr>
        <w:t>5. Aşağıdaki soruları cevaplayınız.</w:t>
      </w:r>
      <w:r>
        <w:rPr>
          <w:b/>
          <w:bCs/>
        </w:rPr>
        <w:t xml:space="preserve"> (20 Puan)</w:t>
      </w:r>
    </w:p>
    <w:p w:rsidR="00911F6D" w:rsidRDefault="00911F6D" w:rsidP="00911F6D">
      <w:pPr>
        <w:spacing w:after="0" w:line="240" w:lineRule="auto"/>
        <w:rPr>
          <w:b/>
          <w:bCs/>
        </w:rPr>
      </w:pPr>
      <w:r w:rsidRPr="00911F6D">
        <w:rPr>
          <w:b/>
          <w:bCs/>
        </w:rPr>
        <w:t xml:space="preserve">a. </w:t>
      </w:r>
      <w:r w:rsidRPr="00911F6D">
        <w:rPr>
          <w:bCs/>
        </w:rPr>
        <w:t>‘‘Ayağını yorganına göre uzat.’’</w:t>
      </w:r>
      <w:r w:rsidRPr="00911F6D">
        <w:rPr>
          <w:b/>
          <w:bCs/>
        </w:rPr>
        <w:t xml:space="preserve"> Atasözünü kısaca açıklayınız</w:t>
      </w:r>
      <w:r>
        <w:rPr>
          <w:b/>
          <w:bCs/>
        </w:rPr>
        <w:t>.</w:t>
      </w:r>
    </w:p>
    <w:tbl>
      <w:tblPr>
        <w:tblStyle w:val="TabloKlavuzu"/>
        <w:tblW w:w="0" w:type="auto"/>
        <w:tblLook w:val="04A0" w:firstRow="1" w:lastRow="0" w:firstColumn="1" w:lastColumn="0" w:noHBand="0" w:noVBand="1"/>
      </w:tblPr>
      <w:tblGrid>
        <w:gridCol w:w="10456"/>
      </w:tblGrid>
      <w:tr w:rsidR="00911F6D" w:rsidTr="00911F6D">
        <w:tc>
          <w:tcPr>
            <w:tcW w:w="10456" w:type="dxa"/>
          </w:tcPr>
          <w:p w:rsidR="00911F6D" w:rsidRDefault="00911F6D" w:rsidP="00911F6D">
            <w:pPr>
              <w:rPr>
                <w:b/>
                <w:bCs/>
              </w:rPr>
            </w:pPr>
          </w:p>
          <w:p w:rsidR="00911F6D" w:rsidRDefault="00911F6D" w:rsidP="00911F6D">
            <w:pPr>
              <w:rPr>
                <w:b/>
                <w:bCs/>
              </w:rPr>
            </w:pPr>
          </w:p>
          <w:p w:rsidR="00911F6D" w:rsidRDefault="00911F6D" w:rsidP="00911F6D">
            <w:pPr>
              <w:rPr>
                <w:b/>
                <w:bCs/>
              </w:rPr>
            </w:pPr>
          </w:p>
          <w:p w:rsidR="00911F6D" w:rsidRDefault="00911F6D" w:rsidP="00911F6D">
            <w:pPr>
              <w:rPr>
                <w:b/>
                <w:bCs/>
              </w:rPr>
            </w:pPr>
          </w:p>
          <w:p w:rsidR="00911F6D" w:rsidRDefault="00911F6D" w:rsidP="00911F6D">
            <w:pPr>
              <w:rPr>
                <w:b/>
                <w:bCs/>
              </w:rPr>
            </w:pPr>
          </w:p>
          <w:p w:rsidR="00911F6D" w:rsidRDefault="00911F6D" w:rsidP="00911F6D">
            <w:pPr>
              <w:rPr>
                <w:b/>
                <w:bCs/>
              </w:rPr>
            </w:pPr>
          </w:p>
        </w:tc>
      </w:tr>
    </w:tbl>
    <w:p w:rsidR="00911F6D" w:rsidRPr="00911F6D" w:rsidRDefault="00911F6D" w:rsidP="00911F6D">
      <w:pPr>
        <w:spacing w:after="0" w:line="240" w:lineRule="auto"/>
        <w:rPr>
          <w:b/>
        </w:rPr>
      </w:pPr>
    </w:p>
    <w:p w:rsidR="00911F6D" w:rsidRPr="00911F6D" w:rsidRDefault="00911F6D" w:rsidP="00911F6D">
      <w:pPr>
        <w:spacing w:after="0" w:line="240" w:lineRule="auto"/>
      </w:pPr>
      <w:r w:rsidRPr="00911F6D">
        <w:t>Hayatımızı sürdürmek için ihtiyaç duymadığımız ancak elde ettiğimiz zaman mutlu olduğumuz ürün ve hizmetlere istek denir.</w:t>
      </w:r>
    </w:p>
    <w:p w:rsidR="00911F6D" w:rsidRDefault="00911F6D" w:rsidP="00911F6D">
      <w:pPr>
        <w:spacing w:after="0" w:line="240" w:lineRule="auto"/>
        <w:rPr>
          <w:b/>
          <w:bCs/>
        </w:rPr>
      </w:pPr>
      <w:r w:rsidRPr="00911F6D">
        <w:rPr>
          <w:b/>
          <w:bCs/>
        </w:rPr>
        <w:t>b. Buna göre istek kavramına iki örnek veriniz.</w:t>
      </w:r>
    </w:p>
    <w:tbl>
      <w:tblPr>
        <w:tblStyle w:val="TabloKlavuzu"/>
        <w:tblW w:w="0" w:type="auto"/>
        <w:tblLook w:val="04A0" w:firstRow="1" w:lastRow="0" w:firstColumn="1" w:lastColumn="0" w:noHBand="0" w:noVBand="1"/>
      </w:tblPr>
      <w:tblGrid>
        <w:gridCol w:w="10456"/>
      </w:tblGrid>
      <w:tr w:rsidR="00911F6D" w:rsidTr="00911F6D">
        <w:tc>
          <w:tcPr>
            <w:tcW w:w="10456" w:type="dxa"/>
          </w:tcPr>
          <w:p w:rsidR="00911F6D" w:rsidRDefault="00911F6D" w:rsidP="00911F6D">
            <w:pPr>
              <w:rPr>
                <w:b/>
                <w:bCs/>
              </w:rPr>
            </w:pPr>
          </w:p>
          <w:p w:rsidR="00911F6D" w:rsidRDefault="00911F6D" w:rsidP="00911F6D">
            <w:pPr>
              <w:rPr>
                <w:b/>
                <w:bCs/>
              </w:rPr>
            </w:pPr>
          </w:p>
          <w:p w:rsidR="00911F6D" w:rsidRDefault="00911F6D" w:rsidP="00911F6D">
            <w:pPr>
              <w:rPr>
                <w:b/>
                <w:bCs/>
              </w:rPr>
            </w:pPr>
          </w:p>
        </w:tc>
      </w:tr>
    </w:tbl>
    <w:p w:rsidR="00911F6D" w:rsidRDefault="00911F6D" w:rsidP="00911F6D">
      <w:pPr>
        <w:spacing w:after="0" w:line="240" w:lineRule="auto"/>
        <w:rPr>
          <w:b/>
          <w:bCs/>
        </w:rPr>
      </w:pPr>
    </w:p>
    <w:p w:rsidR="00911F6D" w:rsidRPr="00911F6D" w:rsidRDefault="00911F6D" w:rsidP="00911F6D">
      <w:pPr>
        <w:spacing w:after="0" w:line="240" w:lineRule="auto"/>
        <w:rPr>
          <w:b/>
        </w:rPr>
      </w:pPr>
    </w:p>
    <w:p w:rsidR="00911F6D" w:rsidRDefault="00911F6D"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911F6D" w:rsidRDefault="00911F6D" w:rsidP="00027533">
      <w:pPr>
        <w:spacing w:after="0" w:line="240" w:lineRule="auto"/>
        <w:rPr>
          <w:b/>
        </w:rPr>
      </w:pPr>
    </w:p>
    <w:p w:rsidR="00911F6D" w:rsidRDefault="00911F6D" w:rsidP="00027533">
      <w:pPr>
        <w:spacing w:after="0" w:line="240" w:lineRule="auto"/>
        <w:rPr>
          <w:b/>
        </w:rPr>
      </w:pPr>
    </w:p>
    <w:p w:rsidR="00A6423B" w:rsidRDefault="00A6423B" w:rsidP="00027533">
      <w:pPr>
        <w:spacing w:after="0" w:line="240" w:lineRule="auto"/>
        <w:rPr>
          <w:b/>
        </w:rPr>
      </w:pPr>
    </w:p>
    <w:p w:rsidR="00A6423B" w:rsidRPr="00A6423B" w:rsidRDefault="00163E5C" w:rsidP="00027533">
      <w:pPr>
        <w:spacing w:after="0" w:line="240" w:lineRule="auto"/>
        <w:rPr>
          <w:i/>
        </w:rPr>
      </w:pPr>
      <w:r>
        <w:rPr>
          <w:b/>
        </w:rPr>
        <w:t>B</w:t>
      </w:r>
      <w:r w:rsidR="00A6423B">
        <w:rPr>
          <w:b/>
        </w:rPr>
        <w:t xml:space="preserve">aşarılar </w:t>
      </w:r>
      <w:r w:rsidR="00A6423B" w:rsidRPr="00A6423B">
        <w:rPr>
          <w:b/>
        </w:rPr>
        <w:sym w:font="Wingdings" w:char="F04A"/>
      </w:r>
      <w:r w:rsidR="00A6423B">
        <w:rPr>
          <w:b/>
        </w:rPr>
        <w:t xml:space="preserve">                                                                                 Sosyal Bilgiler Öğretmeni </w:t>
      </w:r>
      <w:r w:rsidR="00A6423B" w:rsidRPr="00A6423B">
        <w:rPr>
          <w:i/>
        </w:rPr>
        <w:t>Özkan Başak</w:t>
      </w:r>
    </w:p>
    <w:p w:rsidR="00027533" w:rsidRDefault="00027533" w:rsidP="00027533">
      <w:pPr>
        <w:spacing w:after="0" w:line="240" w:lineRule="auto"/>
        <w:rPr>
          <w:b/>
        </w:rPr>
      </w:pPr>
      <w:r>
        <w:rPr>
          <w:b/>
        </w:rPr>
        <w:lastRenderedPageBreak/>
        <w:t>CEVAP ANAHTARI</w:t>
      </w:r>
    </w:p>
    <w:p w:rsidR="00027533" w:rsidRDefault="00027533" w:rsidP="00027533">
      <w:pPr>
        <w:spacing w:after="0" w:line="240" w:lineRule="auto"/>
        <w:rPr>
          <w:bCs/>
        </w:rPr>
      </w:pPr>
      <w:r>
        <w:rPr>
          <w:b/>
        </w:rPr>
        <w:t xml:space="preserve">1. </w:t>
      </w:r>
      <w:r w:rsidRPr="00027533">
        <w:rPr>
          <w:bCs/>
        </w:rPr>
        <w:t>Funda, belediyeye dilekçe yazarak parkın temizlenmesin</w:t>
      </w:r>
      <w:r w:rsidR="00906CD8">
        <w:rPr>
          <w:bCs/>
        </w:rPr>
        <w:t>i isteyebilir. Ayrıca belediyeyi arayıp</w:t>
      </w:r>
      <w:r w:rsidRPr="00027533">
        <w:rPr>
          <w:bCs/>
        </w:rPr>
        <w:t xml:space="preserve"> şikâyette bulunabilir, çevresindeki insanları çöpleri yere atmaları konusunda uyarabilir ve parkın temiz tutulması için kampanya düzenleyebilir.</w:t>
      </w:r>
      <w:r>
        <w:rPr>
          <w:bCs/>
        </w:rPr>
        <w:t xml:space="preserve"> </w:t>
      </w:r>
      <w:r w:rsidRPr="00A6423B">
        <w:rPr>
          <w:b/>
          <w:bCs/>
        </w:rPr>
        <w:t>(</w:t>
      </w:r>
      <w:r w:rsidR="00911F6D" w:rsidRPr="00A6423B">
        <w:rPr>
          <w:b/>
          <w:bCs/>
        </w:rPr>
        <w:t>2</w:t>
      </w:r>
      <w:r w:rsidRPr="00A6423B">
        <w:rPr>
          <w:b/>
          <w:bCs/>
        </w:rPr>
        <w:t>0 Puan)</w:t>
      </w:r>
    </w:p>
    <w:p w:rsidR="00906CD8" w:rsidRDefault="00906CD8" w:rsidP="00027533">
      <w:pPr>
        <w:spacing w:after="0" w:line="240" w:lineRule="auto"/>
        <w:rPr>
          <w:b/>
        </w:rPr>
      </w:pPr>
    </w:p>
    <w:p w:rsidR="00906CD8" w:rsidRPr="00911F6D" w:rsidRDefault="00906CD8" w:rsidP="00027533">
      <w:pPr>
        <w:spacing w:after="0" w:line="240" w:lineRule="auto"/>
      </w:pPr>
      <w:r w:rsidRPr="00906CD8">
        <w:rPr>
          <w:b/>
        </w:rPr>
        <w:t>2</w:t>
      </w:r>
      <w:r w:rsidRPr="00911F6D">
        <w:t xml:space="preserve">.  </w:t>
      </w:r>
      <w:r w:rsidRPr="00A6423B">
        <w:rPr>
          <w:b/>
        </w:rPr>
        <w:t>(20 Puan)</w:t>
      </w:r>
    </w:p>
    <w:p w:rsidR="00906CD8" w:rsidRPr="00906CD8" w:rsidRDefault="00906CD8" w:rsidP="00027533">
      <w:pPr>
        <w:spacing w:after="0" w:line="240" w:lineRule="auto"/>
      </w:pPr>
      <w:r w:rsidRPr="00906CD8">
        <w:t xml:space="preserve">Haklarımız: Eğitim Hakkı, Sağlık Hakkı…  </w:t>
      </w:r>
    </w:p>
    <w:p w:rsidR="00906CD8" w:rsidRDefault="00906CD8" w:rsidP="00027533">
      <w:pPr>
        <w:spacing w:after="0" w:line="240" w:lineRule="auto"/>
      </w:pPr>
      <w:r w:rsidRPr="00906CD8">
        <w:t>Sorumluluklarımız: Yasalara Uymak, Ödevlerimizi Yapmak…</w:t>
      </w:r>
    </w:p>
    <w:p w:rsidR="00906CD8" w:rsidRDefault="00906CD8" w:rsidP="00027533">
      <w:pPr>
        <w:spacing w:after="0" w:line="240" w:lineRule="auto"/>
      </w:pPr>
    </w:p>
    <w:p w:rsidR="00906CD8" w:rsidRPr="00A6423B" w:rsidRDefault="00906CD8" w:rsidP="00027533">
      <w:pPr>
        <w:spacing w:after="0" w:line="240" w:lineRule="auto"/>
        <w:rPr>
          <w:rStyle w:val="agcmg"/>
          <w:b/>
          <w:bCs/>
        </w:rPr>
      </w:pPr>
      <w:r w:rsidRPr="00906CD8">
        <w:rPr>
          <w:b/>
        </w:rPr>
        <w:t>3.</w:t>
      </w:r>
      <w:r w:rsidRPr="00906CD8">
        <w:t xml:space="preserve"> </w:t>
      </w:r>
      <w:r w:rsidRPr="00906CD8">
        <w:rPr>
          <w:rStyle w:val="agcmg"/>
          <w:bCs/>
        </w:rPr>
        <w:t>Özkan Bey belediyeye başvurmalıdır.</w:t>
      </w:r>
      <w:r>
        <w:rPr>
          <w:rStyle w:val="agcmg"/>
          <w:bCs/>
        </w:rPr>
        <w:t xml:space="preserve"> </w:t>
      </w:r>
      <w:r w:rsidRPr="00A6423B">
        <w:rPr>
          <w:rStyle w:val="agcmg"/>
          <w:b/>
          <w:bCs/>
        </w:rPr>
        <w:t>(10 Puan)</w:t>
      </w:r>
    </w:p>
    <w:p w:rsidR="00906CD8" w:rsidRPr="00A6423B" w:rsidRDefault="00906CD8" w:rsidP="00027533">
      <w:pPr>
        <w:spacing w:after="0" w:line="240" w:lineRule="auto"/>
        <w:rPr>
          <w:rStyle w:val="agcmg"/>
          <w:b/>
          <w:bCs/>
        </w:rPr>
      </w:pPr>
    </w:p>
    <w:p w:rsidR="00906CD8" w:rsidRDefault="00911F6D" w:rsidP="00027533">
      <w:pPr>
        <w:spacing w:after="0" w:line="240" w:lineRule="auto"/>
        <w:rPr>
          <w:b/>
        </w:rPr>
      </w:pPr>
      <w:r w:rsidRPr="00911F6D">
        <w:rPr>
          <w:b/>
        </w:rPr>
        <w:t xml:space="preserve">4. </w:t>
      </w:r>
      <w:r>
        <w:rPr>
          <w:b/>
        </w:rPr>
        <w:t>(30 Puan)</w:t>
      </w:r>
    </w:p>
    <w:p w:rsidR="00911F6D" w:rsidRPr="00911F6D" w:rsidRDefault="00911F6D" w:rsidP="00911F6D">
      <w:pPr>
        <w:spacing w:after="0" w:line="240" w:lineRule="auto"/>
      </w:pPr>
      <w:r>
        <w:rPr>
          <w:b/>
        </w:rPr>
        <w:t xml:space="preserve">a. </w:t>
      </w:r>
      <w:r>
        <w:rPr>
          <w:bCs/>
        </w:rPr>
        <w:t>Tarım alanında. S</w:t>
      </w:r>
      <w:r w:rsidRPr="00911F6D">
        <w:rPr>
          <w:bCs/>
        </w:rPr>
        <w:t>eramik, fayans, cam, kiremit ve çimento üretiminde</w:t>
      </w:r>
    </w:p>
    <w:p w:rsidR="00911F6D" w:rsidRPr="00911F6D" w:rsidRDefault="00911F6D" w:rsidP="00911F6D">
      <w:pPr>
        <w:spacing w:after="0" w:line="240" w:lineRule="auto"/>
      </w:pPr>
      <w:r>
        <w:rPr>
          <w:b/>
          <w:bCs/>
        </w:rPr>
        <w:t>b</w:t>
      </w:r>
      <w:r w:rsidRPr="00911F6D">
        <w:rPr>
          <w:bCs/>
        </w:rPr>
        <w:t xml:space="preserve">. Enerji üretimi (hidroelektrik) turizm, balıkçılık, ulaşım </w:t>
      </w:r>
    </w:p>
    <w:p w:rsidR="00911F6D" w:rsidRPr="00911F6D" w:rsidRDefault="00911F6D" w:rsidP="00911F6D">
      <w:pPr>
        <w:spacing w:after="0" w:line="240" w:lineRule="auto"/>
        <w:rPr>
          <w:b/>
        </w:rPr>
      </w:pPr>
      <w:r>
        <w:rPr>
          <w:b/>
          <w:bCs/>
        </w:rPr>
        <w:t xml:space="preserve">c. </w:t>
      </w:r>
      <w:r w:rsidRPr="00911F6D">
        <w:rPr>
          <w:bCs/>
        </w:rPr>
        <w:t xml:space="preserve">Kömür, Linyit, Petrol, Doğal gaz, </w:t>
      </w:r>
      <w:r w:rsidRPr="00911F6D">
        <w:t>Nükleer enerji</w:t>
      </w:r>
    </w:p>
    <w:p w:rsidR="00911F6D" w:rsidRDefault="00911F6D" w:rsidP="00027533">
      <w:pPr>
        <w:spacing w:after="0" w:line="240" w:lineRule="auto"/>
        <w:rPr>
          <w:b/>
        </w:rPr>
      </w:pPr>
    </w:p>
    <w:p w:rsidR="00911F6D" w:rsidRDefault="00911F6D" w:rsidP="00027533">
      <w:pPr>
        <w:spacing w:after="0" w:line="240" w:lineRule="auto"/>
        <w:rPr>
          <w:b/>
        </w:rPr>
      </w:pPr>
      <w:r>
        <w:rPr>
          <w:b/>
        </w:rPr>
        <w:t>5. (20 Puan)</w:t>
      </w:r>
    </w:p>
    <w:p w:rsidR="00A6423B" w:rsidRDefault="00A6423B" w:rsidP="00A6423B">
      <w:pPr>
        <w:spacing w:after="0" w:line="240" w:lineRule="auto"/>
        <w:rPr>
          <w:b/>
        </w:rPr>
      </w:pPr>
      <w:r>
        <w:rPr>
          <w:b/>
        </w:rPr>
        <w:t xml:space="preserve">a. </w:t>
      </w:r>
      <w:r w:rsidRPr="00A6423B">
        <w:rPr>
          <w:bCs/>
        </w:rPr>
        <w:t>Gelirine ve imkânlarına göre harcama yapıp, gereğinden fazla borçlanmama veya harcama yapmama.</w:t>
      </w:r>
    </w:p>
    <w:p w:rsidR="00A6423B" w:rsidRPr="00A6423B" w:rsidRDefault="00A6423B" w:rsidP="00A6423B">
      <w:pPr>
        <w:spacing w:after="0" w:line="240" w:lineRule="auto"/>
        <w:rPr>
          <w:b/>
        </w:rPr>
      </w:pPr>
      <w:r>
        <w:rPr>
          <w:b/>
        </w:rPr>
        <w:t xml:space="preserve">b. </w:t>
      </w:r>
      <w:r w:rsidRPr="00A6423B">
        <w:rPr>
          <w:bCs/>
        </w:rPr>
        <w:t>Çikolata, Oyuncak…</w:t>
      </w: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r w:rsidRPr="00577950">
        <w:rPr>
          <w:rFonts w:ascii="Times New Roman" w:hAnsi="Times New Roman" w:cs="Times New Roman"/>
          <w:noProof/>
          <w:sz w:val="24"/>
          <w:szCs w:val="24"/>
          <w:lang w:eastAsia="tr-TR"/>
        </w:rPr>
        <w:drawing>
          <wp:anchor distT="0" distB="0" distL="114300" distR="114300" simplePos="0" relativeHeight="251659264" behindDoc="0" locked="0" layoutInCell="1" allowOverlap="1" wp14:anchorId="1665040F" wp14:editId="3C596B45">
            <wp:simplePos x="0" y="0"/>
            <wp:positionH relativeFrom="margin">
              <wp:posOffset>1210012</wp:posOffset>
            </wp:positionH>
            <wp:positionV relativeFrom="margin">
              <wp:posOffset>5129642</wp:posOffset>
            </wp:positionV>
            <wp:extent cx="3592830" cy="2663825"/>
            <wp:effectExtent l="0" t="0" r="7620" b="317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592830" cy="2663825"/>
                    </a:xfrm>
                    <a:prstGeom prst="rect">
                      <a:avLst/>
                    </a:prstGeom>
                  </pic:spPr>
                </pic:pic>
              </a:graphicData>
            </a:graphic>
            <wp14:sizeRelH relativeFrom="margin">
              <wp14:pctWidth>0</wp14:pctWidth>
            </wp14:sizeRelH>
            <wp14:sizeRelV relativeFrom="margin">
              <wp14:pctHeight>0</wp14:pctHeight>
            </wp14:sizeRelV>
          </wp:anchor>
        </w:drawing>
      </w: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A6423B" w:rsidRDefault="00A6423B" w:rsidP="00027533">
      <w:pPr>
        <w:spacing w:after="0" w:line="240" w:lineRule="auto"/>
        <w:rPr>
          <w:b/>
        </w:rPr>
      </w:pPr>
    </w:p>
    <w:p w:rsidR="00CE7CB3" w:rsidRDefault="00CE7CB3" w:rsidP="00CE7CB3">
      <w:pPr>
        <w:pStyle w:val="isselectedend"/>
        <w:spacing w:line="276" w:lineRule="auto"/>
      </w:pPr>
      <w:bookmarkStart w:id="0" w:name="_GoBack"/>
      <w:r>
        <w:t xml:space="preserve">Bu içeriğin video anlatımları için </w:t>
      </w:r>
      <w:r>
        <w:rPr>
          <w:b/>
          <w:highlight w:val="yellow"/>
        </w:rPr>
        <w:t xml:space="preserve">Sözel Akademi </w:t>
      </w:r>
      <w:proofErr w:type="spellStart"/>
      <w:r>
        <w:rPr>
          <w:b/>
          <w:highlight w:val="yellow"/>
        </w:rPr>
        <w:t>YouTube</w:t>
      </w:r>
      <w:proofErr w:type="spellEnd"/>
      <w:r>
        <w:t xml:space="preserve"> kanalını ziyaret edip abone olmayı ve </w:t>
      </w:r>
      <w:r w:rsidR="00762691">
        <w:rPr>
          <w:highlight w:val="yellow"/>
        </w:rPr>
        <w:t>instagram</w:t>
      </w:r>
      <w:r w:rsidR="00762691">
        <w:t xml:space="preserve"> </w:t>
      </w:r>
      <w:r>
        <w:t xml:space="preserve">sayfasını takip etmeyi unutmayın. Görüş ve önerilerinizi </w:t>
      </w:r>
      <w:hyperlink r:id="rId6" w:history="1">
        <w:r>
          <w:rPr>
            <w:rStyle w:val="Kpr"/>
            <w:highlight w:val="yellow"/>
          </w:rPr>
          <w:t>ozkanbasak2@gmail.com</w:t>
        </w:r>
      </w:hyperlink>
      <w:r>
        <w:t xml:space="preserve"> adresinden paylaşabilirsiniz. İçerik Sözel Akademi’ye aittir, izinsiz video çekimlerinde kullanılamaz. Faydalı olması dileğiyle… Sosyal Bilgiler Öğretmeni </w:t>
      </w:r>
      <w:r>
        <w:rPr>
          <w:b/>
          <w:i/>
        </w:rPr>
        <w:t>Özkan Başak</w:t>
      </w:r>
    </w:p>
    <w:bookmarkEnd w:id="0"/>
    <w:p w:rsidR="00A6423B" w:rsidRPr="00A6423B" w:rsidRDefault="00A6423B" w:rsidP="00CE7CB3">
      <w:pPr>
        <w:spacing w:line="276" w:lineRule="auto"/>
        <w:rPr>
          <w:rFonts w:ascii="Times New Roman" w:hAnsi="Times New Roman" w:cs="Times New Roman"/>
          <w:b/>
          <w:sz w:val="24"/>
          <w:szCs w:val="24"/>
        </w:rPr>
      </w:pPr>
    </w:p>
    <w:sectPr w:rsidR="00A6423B" w:rsidRPr="00A6423B" w:rsidSect="005527B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BoldMT">
    <w:panose1 w:val="00000000000000000000"/>
    <w:charset w:val="00"/>
    <w:family w:val="roman"/>
    <w:notTrueType/>
    <w:pitch w:val="default"/>
    <w:sig w:usb0="00000005" w:usb1="00000000" w:usb2="00000000" w:usb3="00000000" w:csb0="00000010" w:csb1="00000000"/>
  </w:font>
  <w:font w:name="Arial-ItalicMT">
    <w:panose1 w:val="00000000000000000000"/>
    <w:charset w:val="A2"/>
    <w:family w:val="auto"/>
    <w:notTrueType/>
    <w:pitch w:val="default"/>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843B2"/>
    <w:multiLevelType w:val="hybridMultilevel"/>
    <w:tmpl w:val="B1FA34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81B"/>
    <w:rsid w:val="00027533"/>
    <w:rsid w:val="00163E5C"/>
    <w:rsid w:val="005527BA"/>
    <w:rsid w:val="005D6DE8"/>
    <w:rsid w:val="00762691"/>
    <w:rsid w:val="008D081B"/>
    <w:rsid w:val="00906CD8"/>
    <w:rsid w:val="00911F6D"/>
    <w:rsid w:val="009D55B0"/>
    <w:rsid w:val="00A6423B"/>
    <w:rsid w:val="00CE7C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6770D"/>
  <w15:chartTrackingRefBased/>
  <w15:docId w15:val="{1FE4F4A3-3223-4B94-BEEC-9FE114EE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5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27533"/>
    <w:pPr>
      <w:ind w:left="720"/>
      <w:contextualSpacing/>
    </w:pPr>
  </w:style>
  <w:style w:type="paragraph" w:customStyle="1" w:styleId="cvgsua">
    <w:name w:val="cvgsua"/>
    <w:basedOn w:val="Normal"/>
    <w:rsid w:val="0002753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gcmg">
    <w:name w:val="a_gcmg"/>
    <w:basedOn w:val="VarsaylanParagrafYazTipi"/>
    <w:rsid w:val="00027533"/>
  </w:style>
  <w:style w:type="character" w:styleId="Kpr">
    <w:name w:val="Hyperlink"/>
    <w:basedOn w:val="VarsaylanParagrafYazTipi"/>
    <w:uiPriority w:val="99"/>
    <w:semiHidden/>
    <w:unhideWhenUsed/>
    <w:rsid w:val="00CE7CB3"/>
    <w:rPr>
      <w:color w:val="0000FF"/>
      <w:u w:val="single"/>
    </w:rPr>
  </w:style>
  <w:style w:type="paragraph" w:customStyle="1" w:styleId="isselectedend">
    <w:name w:val="isselectedend"/>
    <w:basedOn w:val="Normal"/>
    <w:rsid w:val="00CE7CB3"/>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2104">
      <w:bodyDiv w:val="1"/>
      <w:marLeft w:val="0"/>
      <w:marRight w:val="0"/>
      <w:marTop w:val="0"/>
      <w:marBottom w:val="0"/>
      <w:divBdr>
        <w:top w:val="none" w:sz="0" w:space="0" w:color="auto"/>
        <w:left w:val="none" w:sz="0" w:space="0" w:color="auto"/>
        <w:bottom w:val="none" w:sz="0" w:space="0" w:color="auto"/>
        <w:right w:val="none" w:sz="0" w:space="0" w:color="auto"/>
      </w:divBdr>
    </w:div>
    <w:div w:id="205021677">
      <w:bodyDiv w:val="1"/>
      <w:marLeft w:val="0"/>
      <w:marRight w:val="0"/>
      <w:marTop w:val="0"/>
      <w:marBottom w:val="0"/>
      <w:divBdr>
        <w:top w:val="none" w:sz="0" w:space="0" w:color="auto"/>
        <w:left w:val="none" w:sz="0" w:space="0" w:color="auto"/>
        <w:bottom w:val="none" w:sz="0" w:space="0" w:color="auto"/>
        <w:right w:val="none" w:sz="0" w:space="0" w:color="auto"/>
      </w:divBdr>
    </w:div>
    <w:div w:id="247809123">
      <w:bodyDiv w:val="1"/>
      <w:marLeft w:val="0"/>
      <w:marRight w:val="0"/>
      <w:marTop w:val="0"/>
      <w:marBottom w:val="0"/>
      <w:divBdr>
        <w:top w:val="none" w:sz="0" w:space="0" w:color="auto"/>
        <w:left w:val="none" w:sz="0" w:space="0" w:color="auto"/>
        <w:bottom w:val="none" w:sz="0" w:space="0" w:color="auto"/>
        <w:right w:val="none" w:sz="0" w:space="0" w:color="auto"/>
      </w:divBdr>
    </w:div>
    <w:div w:id="259801250">
      <w:bodyDiv w:val="1"/>
      <w:marLeft w:val="0"/>
      <w:marRight w:val="0"/>
      <w:marTop w:val="0"/>
      <w:marBottom w:val="0"/>
      <w:divBdr>
        <w:top w:val="none" w:sz="0" w:space="0" w:color="auto"/>
        <w:left w:val="none" w:sz="0" w:space="0" w:color="auto"/>
        <w:bottom w:val="none" w:sz="0" w:space="0" w:color="auto"/>
        <w:right w:val="none" w:sz="0" w:space="0" w:color="auto"/>
      </w:divBdr>
    </w:div>
    <w:div w:id="769397749">
      <w:bodyDiv w:val="1"/>
      <w:marLeft w:val="0"/>
      <w:marRight w:val="0"/>
      <w:marTop w:val="0"/>
      <w:marBottom w:val="0"/>
      <w:divBdr>
        <w:top w:val="none" w:sz="0" w:space="0" w:color="auto"/>
        <w:left w:val="none" w:sz="0" w:space="0" w:color="auto"/>
        <w:bottom w:val="none" w:sz="0" w:space="0" w:color="auto"/>
        <w:right w:val="none" w:sz="0" w:space="0" w:color="auto"/>
      </w:divBdr>
    </w:div>
    <w:div w:id="1041436579">
      <w:bodyDiv w:val="1"/>
      <w:marLeft w:val="0"/>
      <w:marRight w:val="0"/>
      <w:marTop w:val="0"/>
      <w:marBottom w:val="0"/>
      <w:divBdr>
        <w:top w:val="none" w:sz="0" w:space="0" w:color="auto"/>
        <w:left w:val="none" w:sz="0" w:space="0" w:color="auto"/>
        <w:bottom w:val="none" w:sz="0" w:space="0" w:color="auto"/>
        <w:right w:val="none" w:sz="0" w:space="0" w:color="auto"/>
      </w:divBdr>
    </w:div>
    <w:div w:id="1163928939">
      <w:bodyDiv w:val="1"/>
      <w:marLeft w:val="0"/>
      <w:marRight w:val="0"/>
      <w:marTop w:val="0"/>
      <w:marBottom w:val="0"/>
      <w:divBdr>
        <w:top w:val="none" w:sz="0" w:space="0" w:color="auto"/>
        <w:left w:val="none" w:sz="0" w:space="0" w:color="auto"/>
        <w:bottom w:val="none" w:sz="0" w:space="0" w:color="auto"/>
        <w:right w:val="none" w:sz="0" w:space="0" w:color="auto"/>
      </w:divBdr>
    </w:div>
    <w:div w:id="1263218756">
      <w:bodyDiv w:val="1"/>
      <w:marLeft w:val="0"/>
      <w:marRight w:val="0"/>
      <w:marTop w:val="0"/>
      <w:marBottom w:val="0"/>
      <w:divBdr>
        <w:top w:val="none" w:sz="0" w:space="0" w:color="auto"/>
        <w:left w:val="none" w:sz="0" w:space="0" w:color="auto"/>
        <w:bottom w:val="none" w:sz="0" w:space="0" w:color="auto"/>
        <w:right w:val="none" w:sz="0" w:space="0" w:color="auto"/>
      </w:divBdr>
    </w:div>
    <w:div w:id="1297682623">
      <w:bodyDiv w:val="1"/>
      <w:marLeft w:val="0"/>
      <w:marRight w:val="0"/>
      <w:marTop w:val="0"/>
      <w:marBottom w:val="0"/>
      <w:divBdr>
        <w:top w:val="none" w:sz="0" w:space="0" w:color="auto"/>
        <w:left w:val="none" w:sz="0" w:space="0" w:color="auto"/>
        <w:bottom w:val="none" w:sz="0" w:space="0" w:color="auto"/>
        <w:right w:val="none" w:sz="0" w:space="0" w:color="auto"/>
      </w:divBdr>
    </w:div>
    <w:div w:id="1311590205">
      <w:bodyDiv w:val="1"/>
      <w:marLeft w:val="0"/>
      <w:marRight w:val="0"/>
      <w:marTop w:val="0"/>
      <w:marBottom w:val="0"/>
      <w:divBdr>
        <w:top w:val="none" w:sz="0" w:space="0" w:color="auto"/>
        <w:left w:val="none" w:sz="0" w:space="0" w:color="auto"/>
        <w:bottom w:val="none" w:sz="0" w:space="0" w:color="auto"/>
        <w:right w:val="none" w:sz="0" w:space="0" w:color="auto"/>
      </w:divBdr>
    </w:div>
    <w:div w:id="1446777715">
      <w:bodyDiv w:val="1"/>
      <w:marLeft w:val="0"/>
      <w:marRight w:val="0"/>
      <w:marTop w:val="0"/>
      <w:marBottom w:val="0"/>
      <w:divBdr>
        <w:top w:val="none" w:sz="0" w:space="0" w:color="auto"/>
        <w:left w:val="none" w:sz="0" w:space="0" w:color="auto"/>
        <w:bottom w:val="none" w:sz="0" w:space="0" w:color="auto"/>
        <w:right w:val="none" w:sz="0" w:space="0" w:color="auto"/>
      </w:divBdr>
    </w:div>
    <w:div w:id="1515533578">
      <w:bodyDiv w:val="1"/>
      <w:marLeft w:val="0"/>
      <w:marRight w:val="0"/>
      <w:marTop w:val="0"/>
      <w:marBottom w:val="0"/>
      <w:divBdr>
        <w:top w:val="none" w:sz="0" w:space="0" w:color="auto"/>
        <w:left w:val="none" w:sz="0" w:space="0" w:color="auto"/>
        <w:bottom w:val="none" w:sz="0" w:space="0" w:color="auto"/>
        <w:right w:val="none" w:sz="0" w:space="0" w:color="auto"/>
      </w:divBdr>
    </w:div>
    <w:div w:id="1828588600">
      <w:bodyDiv w:val="1"/>
      <w:marLeft w:val="0"/>
      <w:marRight w:val="0"/>
      <w:marTop w:val="0"/>
      <w:marBottom w:val="0"/>
      <w:divBdr>
        <w:top w:val="none" w:sz="0" w:space="0" w:color="auto"/>
        <w:left w:val="none" w:sz="0" w:space="0" w:color="auto"/>
        <w:bottom w:val="none" w:sz="0" w:space="0" w:color="auto"/>
        <w:right w:val="none" w:sz="0" w:space="0" w:color="auto"/>
      </w:divBdr>
    </w:div>
    <w:div w:id="1896624186">
      <w:bodyDiv w:val="1"/>
      <w:marLeft w:val="0"/>
      <w:marRight w:val="0"/>
      <w:marTop w:val="0"/>
      <w:marBottom w:val="0"/>
      <w:divBdr>
        <w:top w:val="none" w:sz="0" w:space="0" w:color="auto"/>
        <w:left w:val="none" w:sz="0" w:space="0" w:color="auto"/>
        <w:bottom w:val="none" w:sz="0" w:space="0" w:color="auto"/>
        <w:right w:val="none" w:sz="0" w:space="0" w:color="auto"/>
      </w:divBdr>
    </w:div>
    <w:div w:id="191157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zkanbasak2@gmail.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519</Words>
  <Characters>2963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cp:revision>
  <dcterms:created xsi:type="dcterms:W3CDTF">2026-05-25T08:16:00Z</dcterms:created>
  <dcterms:modified xsi:type="dcterms:W3CDTF">2026-05-25T12:09:00Z</dcterms:modified>
</cp:coreProperties>
</file>